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</w:rPr>
        <w:t>附件2</w:t>
      </w:r>
    </w:p>
    <w:p>
      <w:pPr>
        <w:jc w:val="center"/>
        <w:rPr>
          <w:rFonts w:ascii="文鼎小标宋简" w:hAnsi="Times New Roman" w:eastAsia="文鼎小标宋简"/>
          <w:b/>
          <w:bCs/>
          <w:sz w:val="32"/>
          <w:szCs w:val="32"/>
        </w:rPr>
      </w:pPr>
      <w:r>
        <w:rPr>
          <w:rFonts w:hint="eastAsia" w:ascii="文鼎小标宋简" w:hAnsi="Times New Roman" w:eastAsia="文鼎小标宋简"/>
          <w:b/>
          <w:bCs/>
          <w:sz w:val="32"/>
          <w:szCs w:val="32"/>
        </w:rPr>
        <w:t>广东省环境科学学会科学技术成果评价（鉴定）申请表</w:t>
      </w:r>
    </w:p>
    <w:p>
      <w:pPr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66"/>
        <w:gridCol w:w="2024"/>
        <w:gridCol w:w="169"/>
        <w:gridCol w:w="1786"/>
        <w:gridCol w:w="195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6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申请单位</w:t>
            </w:r>
          </w:p>
        </w:tc>
        <w:tc>
          <w:tcPr>
            <w:tcW w:w="6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共同完成单位</w:t>
            </w:r>
          </w:p>
        </w:tc>
        <w:tc>
          <w:tcPr>
            <w:tcW w:w="6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传   真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6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地址（邮编）</w:t>
            </w:r>
          </w:p>
        </w:tc>
        <w:tc>
          <w:tcPr>
            <w:tcW w:w="6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是否已查新</w:t>
            </w: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是□   否□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论文</w:t>
            </w:r>
          </w:p>
        </w:tc>
        <w:tc>
          <w:tcPr>
            <w:tcW w:w="24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授权发明专利</w:t>
            </w:r>
          </w:p>
        </w:tc>
        <w:tc>
          <w:tcPr>
            <w:tcW w:w="20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件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授权实用新型专利</w:t>
            </w:r>
          </w:p>
        </w:tc>
        <w:tc>
          <w:tcPr>
            <w:tcW w:w="24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预期鉴定时间</w:t>
            </w:r>
          </w:p>
        </w:tc>
        <w:tc>
          <w:tcPr>
            <w:tcW w:w="662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技术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原理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工艺流程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/技术路线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创新点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主要技术经济指标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技术应用及检测或监测情况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申请单位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承诺</w:t>
            </w:r>
          </w:p>
        </w:tc>
        <w:tc>
          <w:tcPr>
            <w:tcW w:w="7487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我单位自愿申请广东省环境科学学会科技成果评价（鉴定），承诺所提供与鉴定相关的文件均真实、有效，鉴定科技成果知识产权明晰、无纠纷。否则，愿意承担因此所造成的一切后果。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 xml:space="preserve">                        申请单位（公章）：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 xml:space="preserve">                     日   期：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 xml:space="preserve">    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3MWM4MGVmOTI5NzkyNzJmYjE4ODgwMmQyNGU0NTcifQ=="/>
  </w:docVars>
  <w:rsids>
    <w:rsidRoot w:val="00A83271"/>
    <w:rsid w:val="000D3318"/>
    <w:rsid w:val="000E4A1D"/>
    <w:rsid w:val="000F4E95"/>
    <w:rsid w:val="00113CB1"/>
    <w:rsid w:val="001324BE"/>
    <w:rsid w:val="00152C1D"/>
    <w:rsid w:val="00164AE1"/>
    <w:rsid w:val="00166E4A"/>
    <w:rsid w:val="0018598D"/>
    <w:rsid w:val="001D3620"/>
    <w:rsid w:val="00207351"/>
    <w:rsid w:val="00213DC7"/>
    <w:rsid w:val="00251F0E"/>
    <w:rsid w:val="00253D41"/>
    <w:rsid w:val="00276DE1"/>
    <w:rsid w:val="00287BCC"/>
    <w:rsid w:val="002D0EEA"/>
    <w:rsid w:val="00311F9B"/>
    <w:rsid w:val="00321746"/>
    <w:rsid w:val="00342C7D"/>
    <w:rsid w:val="0036366C"/>
    <w:rsid w:val="00365CF3"/>
    <w:rsid w:val="003748E3"/>
    <w:rsid w:val="00382A0E"/>
    <w:rsid w:val="003A45C6"/>
    <w:rsid w:val="003A529E"/>
    <w:rsid w:val="00416BC1"/>
    <w:rsid w:val="004314C3"/>
    <w:rsid w:val="00464DCD"/>
    <w:rsid w:val="004747E6"/>
    <w:rsid w:val="004B4C38"/>
    <w:rsid w:val="004B6451"/>
    <w:rsid w:val="004E360D"/>
    <w:rsid w:val="0052723E"/>
    <w:rsid w:val="00576897"/>
    <w:rsid w:val="005910C2"/>
    <w:rsid w:val="005F122C"/>
    <w:rsid w:val="006079C2"/>
    <w:rsid w:val="00611D43"/>
    <w:rsid w:val="00612BF0"/>
    <w:rsid w:val="00621137"/>
    <w:rsid w:val="00663022"/>
    <w:rsid w:val="00697251"/>
    <w:rsid w:val="007C0010"/>
    <w:rsid w:val="007C253F"/>
    <w:rsid w:val="007D6D81"/>
    <w:rsid w:val="007F1559"/>
    <w:rsid w:val="00880B53"/>
    <w:rsid w:val="008E00D1"/>
    <w:rsid w:val="008F3D59"/>
    <w:rsid w:val="0090463E"/>
    <w:rsid w:val="009107D9"/>
    <w:rsid w:val="00913D65"/>
    <w:rsid w:val="00931769"/>
    <w:rsid w:val="00970C99"/>
    <w:rsid w:val="009C4B64"/>
    <w:rsid w:val="009E7CB8"/>
    <w:rsid w:val="00A37D21"/>
    <w:rsid w:val="00A637B1"/>
    <w:rsid w:val="00A83271"/>
    <w:rsid w:val="00AA66D9"/>
    <w:rsid w:val="00B11788"/>
    <w:rsid w:val="00B3223C"/>
    <w:rsid w:val="00BA6215"/>
    <w:rsid w:val="00BC5374"/>
    <w:rsid w:val="00C80AF0"/>
    <w:rsid w:val="00CA6735"/>
    <w:rsid w:val="00CB5610"/>
    <w:rsid w:val="00CF0CA7"/>
    <w:rsid w:val="00D006BE"/>
    <w:rsid w:val="00D33399"/>
    <w:rsid w:val="00D57044"/>
    <w:rsid w:val="00D714F9"/>
    <w:rsid w:val="00D73B5D"/>
    <w:rsid w:val="00D74CFB"/>
    <w:rsid w:val="00D92629"/>
    <w:rsid w:val="00DC2BE2"/>
    <w:rsid w:val="00E145BD"/>
    <w:rsid w:val="00E83A0D"/>
    <w:rsid w:val="00F030D0"/>
    <w:rsid w:val="00F03BD4"/>
    <w:rsid w:val="00F108A9"/>
    <w:rsid w:val="00F555DB"/>
    <w:rsid w:val="00FB2E35"/>
    <w:rsid w:val="39506276"/>
    <w:rsid w:val="53651DF1"/>
    <w:rsid w:val="5DC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uiPriority w:val="99"/>
    <w:rPr>
      <w:color w:val="0563C1"/>
      <w:u w:val="single"/>
    </w:rPr>
  </w:style>
  <w:style w:type="character" w:customStyle="1" w:styleId="10">
    <w:name w:val="页眉 字符"/>
    <w:link w:val="6"/>
    <w:uiPriority w:val="99"/>
    <w:rPr>
      <w:sz w:val="18"/>
      <w:szCs w:val="18"/>
    </w:rPr>
  </w:style>
  <w:style w:type="character" w:customStyle="1" w:styleId="11">
    <w:name w:val="页脚 字符"/>
    <w:link w:val="5"/>
    <w:qFormat/>
    <w:uiPriority w:val="99"/>
    <w:rPr>
      <w:sz w:val="18"/>
      <w:szCs w:val="18"/>
    </w:rPr>
  </w:style>
  <w:style w:type="character" w:customStyle="1" w:styleId="12">
    <w:name w:val="标题 1 字符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日期 字符"/>
    <w:link w:val="3"/>
    <w:semiHidden/>
    <w:uiPriority w:val="99"/>
    <w:rPr>
      <w:kern w:val="2"/>
      <w:sz w:val="21"/>
      <w:szCs w:val="22"/>
    </w:rPr>
  </w:style>
  <w:style w:type="paragraph" w:customStyle="1" w:styleId="16">
    <w:name w:val="修订1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A025-ABAA-4861-925C-C1360CD865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726</Words>
  <Characters>749</Characters>
  <Lines>62</Lines>
  <Paragraphs>58</Paragraphs>
  <TotalTime>4</TotalTime>
  <ScaleCrop>false</ScaleCrop>
  <LinksUpToDate>false</LinksUpToDate>
  <CharactersWithSpaces>1417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2023-07-26T12:14:00Z</dcterms:created>
  <dc:creator>zzw</dc:creator>
  <cp:lastModifiedBy>娟儿</cp:lastModifiedBy>
  <cp:lastPrinted>2022-08-22T06:36:00Z</cp:lastPrinted>
  <dcterms:modified xsi:type="dcterms:W3CDTF">2023-08-01T07:32:45Z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6AED05C145D449D1BA7590E40E80A624_13</vt:lpwstr>
  </property>
</Properties>
</file>